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BB65D" w14:textId="6D8176F6" w:rsidR="00E111DF" w:rsidRDefault="007A45BC" w:rsidP="008770A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7A45BC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Objetivo</w:t>
      </w:r>
      <w:r w:rsidR="003C44B2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1</w:t>
      </w:r>
      <w:r w:rsidRPr="007A45BC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:</w:t>
      </w:r>
      <w:r w:rsidR="003C44B2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Aplicar e interpretar el conteo de número hasta el 10.000</w:t>
      </w:r>
    </w:p>
    <w:p w14:paraId="6ACDD034" w14:textId="001F3064" w:rsidR="003C44B2" w:rsidRDefault="003C44B2" w:rsidP="008770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44B2">
        <w:rPr>
          <w:rFonts w:ascii="Arial" w:hAnsi="Arial" w:cs="Arial"/>
          <w:sz w:val="24"/>
          <w:szCs w:val="24"/>
        </w:rPr>
        <w:t>Habilidad: aplicar e interpretar</w:t>
      </w:r>
    </w:p>
    <w:p w14:paraId="47902ECA" w14:textId="1350B023" w:rsidR="003C44B2" w:rsidRDefault="003C44B2" w:rsidP="003C44B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44B2">
        <w:rPr>
          <w:rFonts w:ascii="Arial" w:hAnsi="Arial" w:cs="Arial"/>
          <w:b/>
          <w:bCs/>
          <w:sz w:val="24"/>
          <w:szCs w:val="24"/>
          <w:u w:val="single"/>
        </w:rPr>
        <w:t>Actividad</w:t>
      </w:r>
    </w:p>
    <w:p w14:paraId="1981DD3F" w14:textId="2640D66D" w:rsidR="003C44B2" w:rsidRPr="008770A2" w:rsidRDefault="003C44B2" w:rsidP="003C44B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8770A2">
        <w:rPr>
          <w:rFonts w:ascii="Arial" w:hAnsi="Arial" w:cs="Arial"/>
          <w:b/>
          <w:bCs/>
          <w:sz w:val="24"/>
          <w:szCs w:val="24"/>
        </w:rPr>
        <w:t xml:space="preserve">1.- </w:t>
      </w:r>
      <w:r w:rsidR="00DD053C" w:rsidRPr="008770A2">
        <w:rPr>
          <w:rFonts w:ascii="Arial" w:hAnsi="Arial" w:cs="Arial"/>
          <w:b/>
          <w:bCs/>
          <w:sz w:val="24"/>
          <w:szCs w:val="24"/>
        </w:rPr>
        <w:t>C</w:t>
      </w:r>
      <w:r w:rsidRPr="008770A2">
        <w:rPr>
          <w:rFonts w:ascii="Arial" w:hAnsi="Arial" w:cs="Arial"/>
          <w:b/>
          <w:bCs/>
          <w:sz w:val="24"/>
          <w:szCs w:val="24"/>
        </w:rPr>
        <w:t>ompleta con el número que seguirá el conteo de 1.000 en 1.000 (interpretar)</w:t>
      </w:r>
    </w:p>
    <w:p w14:paraId="429996A8" w14:textId="75840E23" w:rsidR="003C44B2" w:rsidRDefault="003C44B2" w:rsidP="003C44B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</w:t>
      </w:r>
      <w:r w:rsidR="00DD053C">
        <w:rPr>
          <w:rFonts w:ascii="Arial" w:hAnsi="Arial" w:cs="Arial"/>
          <w:sz w:val="24"/>
          <w:szCs w:val="24"/>
        </w:rPr>
        <w:t xml:space="preserve">     0   - 1.000 – 2.000 – 3.000 - </w:t>
      </w:r>
      <w:r w:rsidR="00DD053C" w:rsidRPr="00DD053C">
        <w:rPr>
          <w:rFonts w:ascii="Arial" w:hAnsi="Arial" w:cs="Arial"/>
          <w:b/>
          <w:bCs/>
          <w:sz w:val="24"/>
          <w:szCs w:val="24"/>
        </w:rPr>
        <w:t xml:space="preserve">________  </w:t>
      </w:r>
    </w:p>
    <w:p w14:paraId="661F536B" w14:textId="111C0106" w:rsidR="00DD053C" w:rsidRDefault="00DD053C" w:rsidP="003C44B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b.-    5.200 – 4.200 – 3.200 – 2.200 - </w:t>
      </w:r>
      <w:r w:rsidRPr="00DD053C">
        <w:rPr>
          <w:rFonts w:ascii="Arial" w:hAnsi="Arial" w:cs="Arial"/>
          <w:b/>
          <w:bCs/>
          <w:sz w:val="24"/>
          <w:szCs w:val="24"/>
        </w:rPr>
        <w:t>________</w:t>
      </w:r>
    </w:p>
    <w:p w14:paraId="7A600DCE" w14:textId="00C0ADA0" w:rsidR="00DD053C" w:rsidRDefault="00DD053C" w:rsidP="003C44B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c.-    5.540 – 6.540 – 7.540 – 8.540 - </w:t>
      </w:r>
      <w:r w:rsidRPr="00DD053C">
        <w:rPr>
          <w:rFonts w:ascii="Arial" w:hAnsi="Arial" w:cs="Arial"/>
          <w:b/>
          <w:bCs/>
          <w:sz w:val="24"/>
          <w:szCs w:val="24"/>
        </w:rPr>
        <w:t>________</w:t>
      </w:r>
    </w:p>
    <w:p w14:paraId="7AD18C97" w14:textId="206EDC48" w:rsidR="00DD053C" w:rsidRDefault="00DD053C" w:rsidP="003C44B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d.-    10.000 – 9.000 – 8.000 – 7.000 - </w:t>
      </w:r>
      <w:r w:rsidRPr="00DD053C">
        <w:rPr>
          <w:rFonts w:ascii="Arial" w:hAnsi="Arial" w:cs="Arial"/>
          <w:b/>
          <w:bCs/>
          <w:sz w:val="24"/>
          <w:szCs w:val="24"/>
        </w:rPr>
        <w:t>________</w:t>
      </w:r>
    </w:p>
    <w:p w14:paraId="21E3A05B" w14:textId="5A96763A" w:rsidR="00DD053C" w:rsidRDefault="00DD053C" w:rsidP="003C44B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4263BD" w14:textId="0D7D8651" w:rsidR="00DD053C" w:rsidRPr="008770A2" w:rsidRDefault="00DD053C" w:rsidP="003C44B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8770A2">
        <w:rPr>
          <w:rFonts w:ascii="Arial" w:hAnsi="Arial" w:cs="Arial"/>
          <w:b/>
          <w:bCs/>
          <w:sz w:val="24"/>
          <w:szCs w:val="24"/>
        </w:rPr>
        <w:t>2.- Completa el conteo según corresponda (aplicar)</w:t>
      </w:r>
    </w:p>
    <w:p w14:paraId="239696F6" w14:textId="2B5D0FB3" w:rsidR="00DD053C" w:rsidRPr="008770A2" w:rsidRDefault="00DD053C" w:rsidP="003C44B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8770A2">
        <w:rPr>
          <w:rFonts w:ascii="Arial" w:hAnsi="Arial" w:cs="Arial"/>
          <w:b/>
          <w:bCs/>
          <w:sz w:val="24"/>
          <w:szCs w:val="24"/>
        </w:rPr>
        <w:t xml:space="preserve"> De 1.000 en 1.000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DD053C" w14:paraId="2CEE5EDE" w14:textId="77777777" w:rsidTr="00DD053C">
        <w:tc>
          <w:tcPr>
            <w:tcW w:w="1471" w:type="dxa"/>
          </w:tcPr>
          <w:p w14:paraId="46F0A7D5" w14:textId="66B071B8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1.092</w:t>
            </w:r>
          </w:p>
        </w:tc>
        <w:tc>
          <w:tcPr>
            <w:tcW w:w="1471" w:type="dxa"/>
          </w:tcPr>
          <w:p w14:paraId="19636A9A" w14:textId="2D21713F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2.092</w:t>
            </w:r>
          </w:p>
        </w:tc>
        <w:tc>
          <w:tcPr>
            <w:tcW w:w="1471" w:type="dxa"/>
          </w:tcPr>
          <w:p w14:paraId="15FD4FB8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31E7FB0B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B96AD7D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E8A5BBE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53C" w14:paraId="2104CC81" w14:textId="77777777" w:rsidTr="00DD053C">
        <w:tc>
          <w:tcPr>
            <w:tcW w:w="1471" w:type="dxa"/>
          </w:tcPr>
          <w:p w14:paraId="4FBA3221" w14:textId="3ABE2C41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9.450</w:t>
            </w:r>
          </w:p>
        </w:tc>
        <w:tc>
          <w:tcPr>
            <w:tcW w:w="1471" w:type="dxa"/>
          </w:tcPr>
          <w:p w14:paraId="352200C5" w14:textId="43104F72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8.450</w:t>
            </w:r>
          </w:p>
        </w:tc>
        <w:tc>
          <w:tcPr>
            <w:tcW w:w="1471" w:type="dxa"/>
          </w:tcPr>
          <w:p w14:paraId="748444CE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1150785E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726666B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7340084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53C" w14:paraId="01BADE63" w14:textId="77777777" w:rsidTr="00DD053C">
        <w:tc>
          <w:tcPr>
            <w:tcW w:w="1471" w:type="dxa"/>
          </w:tcPr>
          <w:p w14:paraId="502630C7" w14:textId="446AEAAC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7.980</w:t>
            </w:r>
          </w:p>
        </w:tc>
        <w:tc>
          <w:tcPr>
            <w:tcW w:w="1471" w:type="dxa"/>
          </w:tcPr>
          <w:p w14:paraId="642A19CF" w14:textId="3BB9912A" w:rsidR="00DD053C" w:rsidRDefault="00E90717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6.980</w:t>
            </w:r>
          </w:p>
        </w:tc>
        <w:tc>
          <w:tcPr>
            <w:tcW w:w="1471" w:type="dxa"/>
          </w:tcPr>
          <w:p w14:paraId="3E2CFA08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5E80EAF5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2C2A1FB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FCCE004" w14:textId="77777777" w:rsidR="00DD053C" w:rsidRDefault="00DD053C" w:rsidP="00E9071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1DD8A" w14:textId="02B6C7E8" w:rsidR="00DD053C" w:rsidRPr="008770A2" w:rsidRDefault="00E90717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8770A2">
        <w:rPr>
          <w:rFonts w:ascii="Arial" w:hAnsi="Arial" w:cs="Arial"/>
          <w:b/>
          <w:bCs/>
          <w:sz w:val="24"/>
          <w:szCs w:val="24"/>
        </w:rPr>
        <w:t xml:space="preserve">3.- Completa las secuencias numéricas según el patrón dado </w:t>
      </w:r>
      <w:r w:rsidR="00E15305" w:rsidRPr="008770A2">
        <w:rPr>
          <w:rFonts w:ascii="Arial" w:hAnsi="Arial" w:cs="Arial"/>
          <w:b/>
          <w:bCs/>
          <w:sz w:val="24"/>
          <w:szCs w:val="24"/>
        </w:rPr>
        <w:t>(aplicar)</w:t>
      </w:r>
    </w:p>
    <w:p w14:paraId="710D32F0" w14:textId="3DC1ECFA" w:rsidR="00E90717" w:rsidRPr="00E15305" w:rsidRDefault="00E90717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a.- </w:t>
      </w:r>
      <w:r w:rsidRPr="00E15305">
        <w:rPr>
          <w:rFonts w:ascii="Arial" w:hAnsi="Arial" w:cs="Arial"/>
          <w:b/>
          <w:bCs/>
          <w:sz w:val="24"/>
          <w:szCs w:val="24"/>
        </w:rPr>
        <w:t>Sumar 100</w:t>
      </w:r>
    </w:p>
    <w:p w14:paraId="3A8176BD" w14:textId="63CC314C" w:rsidR="00E90717" w:rsidRDefault="00E90717" w:rsidP="00E9071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1.540 - _______ - _______- _______- _______</w:t>
      </w:r>
    </w:p>
    <w:p w14:paraId="2B8C2A25" w14:textId="316436EA" w:rsidR="00E90717" w:rsidRPr="00E15305" w:rsidRDefault="00E90717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b.- </w:t>
      </w:r>
      <w:r w:rsidRPr="00E15305">
        <w:rPr>
          <w:rFonts w:ascii="Arial" w:hAnsi="Arial" w:cs="Arial"/>
          <w:b/>
          <w:bCs/>
          <w:sz w:val="24"/>
          <w:szCs w:val="24"/>
        </w:rPr>
        <w:t>Sumar 10</w:t>
      </w:r>
    </w:p>
    <w:p w14:paraId="6C9B7118" w14:textId="2314BC28" w:rsidR="00E90717" w:rsidRDefault="00E90717" w:rsidP="00E9071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1.932 – _______ - _______ - _______ - _______</w:t>
      </w:r>
    </w:p>
    <w:p w14:paraId="6D830C51" w14:textId="113670BF" w:rsidR="00E90717" w:rsidRPr="00E15305" w:rsidRDefault="00E90717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c.- </w:t>
      </w:r>
      <w:r w:rsidRPr="00E15305">
        <w:rPr>
          <w:rFonts w:ascii="Arial" w:hAnsi="Arial" w:cs="Arial"/>
          <w:b/>
          <w:bCs/>
          <w:sz w:val="24"/>
          <w:szCs w:val="24"/>
        </w:rPr>
        <w:t>Restar 500</w:t>
      </w:r>
    </w:p>
    <w:p w14:paraId="70900D0D" w14:textId="4684254F" w:rsidR="00E90717" w:rsidRDefault="00E90717" w:rsidP="00E9071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10.000 - _______ - _______ - _______ - _______</w:t>
      </w:r>
    </w:p>
    <w:p w14:paraId="569833F8" w14:textId="086E1788" w:rsidR="00E90717" w:rsidRPr="00E15305" w:rsidRDefault="00E90717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d.- </w:t>
      </w:r>
      <w:r w:rsidR="00E15305" w:rsidRPr="00E15305">
        <w:rPr>
          <w:rFonts w:ascii="Arial" w:hAnsi="Arial" w:cs="Arial"/>
          <w:b/>
          <w:bCs/>
          <w:sz w:val="24"/>
          <w:szCs w:val="24"/>
        </w:rPr>
        <w:t>Restar 10</w:t>
      </w:r>
    </w:p>
    <w:p w14:paraId="02898205" w14:textId="58187E3B" w:rsidR="00E15305" w:rsidRDefault="00E15305" w:rsidP="00E9071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9.990 - _______ - _______ - _______ - _______</w:t>
      </w:r>
    </w:p>
    <w:p w14:paraId="3EAF8AD4" w14:textId="6F6DC858" w:rsidR="00E15305" w:rsidRDefault="00E15305" w:rsidP="00E9071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61ABD64C" w14:textId="1BD533C9" w:rsidR="00E15305" w:rsidRDefault="00E15305" w:rsidP="00E9071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7B932ADD" w14:textId="6EDE0315" w:rsidR="00E15305" w:rsidRDefault="00E15305" w:rsidP="00E153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5305">
        <w:rPr>
          <w:rFonts w:ascii="Arial" w:hAnsi="Arial" w:cs="Arial"/>
          <w:sz w:val="24"/>
          <w:szCs w:val="24"/>
        </w:rPr>
        <w:lastRenderedPageBreak/>
        <w:t xml:space="preserve">Objetivo 2: Aplicar e interpretar el valor posicional </w:t>
      </w:r>
    </w:p>
    <w:p w14:paraId="05F01610" w14:textId="0087E961" w:rsidR="00E15305" w:rsidRDefault="00E15305" w:rsidP="00E153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5305">
        <w:rPr>
          <w:rFonts w:ascii="Arial" w:hAnsi="Arial" w:cs="Arial"/>
          <w:sz w:val="24"/>
          <w:szCs w:val="24"/>
        </w:rPr>
        <w:t>Habilidad: aplicar e interpretar</w:t>
      </w:r>
    </w:p>
    <w:p w14:paraId="7910DAE4" w14:textId="73909A73" w:rsidR="00E15305" w:rsidRPr="00E15305" w:rsidRDefault="00E15305" w:rsidP="00E15305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5305">
        <w:rPr>
          <w:rFonts w:ascii="Arial" w:hAnsi="Arial" w:cs="Arial"/>
          <w:b/>
          <w:bCs/>
          <w:sz w:val="24"/>
          <w:szCs w:val="24"/>
          <w:u w:val="single"/>
        </w:rPr>
        <w:t>Valor posicional</w:t>
      </w:r>
    </w:p>
    <w:tbl>
      <w:tblPr>
        <w:tblStyle w:val="Tablaconcuadrcula"/>
        <w:tblpPr w:leftFromText="141" w:rightFromText="141" w:vertAnchor="text" w:horzAnchor="page" w:tblpX="4156" w:tblpY="606"/>
        <w:tblW w:w="0" w:type="auto"/>
        <w:tblLook w:val="04A0" w:firstRow="1" w:lastRow="0" w:firstColumn="1" w:lastColumn="0" w:noHBand="0" w:noVBand="1"/>
      </w:tblPr>
      <w:tblGrid>
        <w:gridCol w:w="709"/>
        <w:gridCol w:w="733"/>
        <w:gridCol w:w="680"/>
        <w:gridCol w:w="708"/>
      </w:tblGrid>
      <w:tr w:rsidR="00E15305" w14:paraId="19D049F6" w14:textId="77777777" w:rsidTr="00E15305">
        <w:tc>
          <w:tcPr>
            <w:tcW w:w="709" w:type="dxa"/>
          </w:tcPr>
          <w:p w14:paraId="31A22CAE" w14:textId="0BC34E79" w:rsidR="00E15305" w:rsidRPr="00E15305" w:rsidRDefault="00E15305" w:rsidP="00E1530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305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733" w:type="dxa"/>
          </w:tcPr>
          <w:p w14:paraId="3598E681" w14:textId="6CEC5C71" w:rsidR="00E15305" w:rsidRPr="00E15305" w:rsidRDefault="00E15305" w:rsidP="00E1530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30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80" w:type="dxa"/>
          </w:tcPr>
          <w:p w14:paraId="45CFADCB" w14:textId="737865F5" w:rsidR="00E15305" w:rsidRPr="00E15305" w:rsidRDefault="00E15305" w:rsidP="00E1530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30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14:paraId="4B4B10CC" w14:textId="1345AFDD" w:rsidR="00E15305" w:rsidRPr="00E15305" w:rsidRDefault="00E15305" w:rsidP="00E1530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30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</w:p>
        </w:tc>
      </w:tr>
      <w:tr w:rsidR="00E15305" w14:paraId="0406C87A" w14:textId="77777777" w:rsidTr="00E15305">
        <w:tc>
          <w:tcPr>
            <w:tcW w:w="709" w:type="dxa"/>
          </w:tcPr>
          <w:p w14:paraId="66B232C3" w14:textId="7992201F" w:rsidR="00E15305" w:rsidRPr="00E15305" w:rsidRDefault="00E15305" w:rsidP="00E1530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30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14:paraId="5D525F38" w14:textId="75E73906" w:rsidR="00E15305" w:rsidRPr="00E15305" w:rsidRDefault="00E15305" w:rsidP="00E1530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30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14:paraId="3C1BD544" w14:textId="42838D72" w:rsidR="00E15305" w:rsidRPr="00E15305" w:rsidRDefault="00E15305" w:rsidP="00E1530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30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12D15717" w14:textId="4BD62867" w:rsidR="00E15305" w:rsidRPr="00E15305" w:rsidRDefault="00E15305" w:rsidP="00E1530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30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56293556" w14:textId="5C0A5F99" w:rsidR="00E15305" w:rsidRDefault="00E15305" w:rsidP="00E15305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dígito en un número tomará un </w:t>
      </w:r>
      <w:r w:rsidRPr="00E15305">
        <w:rPr>
          <w:rFonts w:ascii="Arial" w:hAnsi="Arial" w:cs="Arial"/>
          <w:b/>
          <w:bCs/>
          <w:sz w:val="24"/>
          <w:szCs w:val="24"/>
        </w:rPr>
        <w:t xml:space="preserve">valor </w:t>
      </w:r>
      <w:r>
        <w:rPr>
          <w:rFonts w:ascii="Arial" w:hAnsi="Arial" w:cs="Arial"/>
          <w:sz w:val="24"/>
          <w:szCs w:val="24"/>
        </w:rPr>
        <w:t xml:space="preserve">según la </w:t>
      </w:r>
      <w:r w:rsidRPr="00E15305">
        <w:rPr>
          <w:rFonts w:ascii="Arial" w:hAnsi="Arial" w:cs="Arial"/>
          <w:b/>
          <w:bCs/>
          <w:sz w:val="24"/>
          <w:szCs w:val="24"/>
        </w:rPr>
        <w:t>posición</w:t>
      </w:r>
      <w:r>
        <w:rPr>
          <w:rFonts w:ascii="Arial" w:hAnsi="Arial" w:cs="Arial"/>
          <w:sz w:val="24"/>
          <w:szCs w:val="24"/>
        </w:rPr>
        <w:t xml:space="preserve"> que ocupe</w:t>
      </w:r>
    </w:p>
    <w:p w14:paraId="7C945954" w14:textId="77777777" w:rsidR="00E15305" w:rsidRDefault="00E15305" w:rsidP="00E15305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Ejemplo:  </w:t>
      </w:r>
    </w:p>
    <w:p w14:paraId="7258464A" w14:textId="77777777" w:rsidR="00E15305" w:rsidRDefault="00E15305" w:rsidP="00E15305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15024C39" w14:textId="53F22E60" w:rsidR="00E15305" w:rsidRDefault="00E15305" w:rsidP="00E15305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número 9.584, el d</w:t>
      </w:r>
      <w:r w:rsidR="00F15512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gito 5, tiene un </w:t>
      </w:r>
      <w:r w:rsidRPr="00F15512">
        <w:rPr>
          <w:rFonts w:ascii="Arial" w:hAnsi="Arial" w:cs="Arial"/>
          <w:b/>
          <w:bCs/>
          <w:sz w:val="24"/>
          <w:szCs w:val="24"/>
        </w:rPr>
        <w:t>valor posicio</w:t>
      </w:r>
      <w:r w:rsidR="00F15512" w:rsidRPr="00F15512">
        <w:rPr>
          <w:rFonts w:ascii="Arial" w:hAnsi="Arial" w:cs="Arial"/>
          <w:b/>
          <w:bCs/>
          <w:sz w:val="24"/>
          <w:szCs w:val="24"/>
        </w:rPr>
        <w:t>nal</w:t>
      </w:r>
      <w:r w:rsidR="00F15512">
        <w:rPr>
          <w:rFonts w:ascii="Arial" w:hAnsi="Arial" w:cs="Arial"/>
          <w:sz w:val="24"/>
          <w:szCs w:val="24"/>
        </w:rPr>
        <w:t xml:space="preserve"> de </w:t>
      </w:r>
      <w:r w:rsidR="00F15512" w:rsidRPr="00F15512">
        <w:rPr>
          <w:rFonts w:ascii="Arial" w:hAnsi="Arial" w:cs="Arial"/>
          <w:b/>
          <w:bCs/>
          <w:sz w:val="24"/>
          <w:szCs w:val="24"/>
        </w:rPr>
        <w:t>500</w:t>
      </w:r>
      <w:r w:rsidR="00F15512">
        <w:rPr>
          <w:rFonts w:ascii="Arial" w:hAnsi="Arial" w:cs="Arial"/>
          <w:sz w:val="24"/>
          <w:szCs w:val="24"/>
        </w:rPr>
        <w:t xml:space="preserve"> en la </w:t>
      </w:r>
      <w:r w:rsidR="00F15512" w:rsidRPr="00F15512">
        <w:rPr>
          <w:rFonts w:ascii="Arial" w:hAnsi="Arial" w:cs="Arial"/>
          <w:b/>
          <w:bCs/>
          <w:sz w:val="24"/>
          <w:szCs w:val="24"/>
        </w:rPr>
        <w:t xml:space="preserve">centena </w:t>
      </w:r>
    </w:p>
    <w:p w14:paraId="0CEA0929" w14:textId="3F2DEDA3" w:rsidR="00F15512" w:rsidRDefault="00F15512" w:rsidP="00F1551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15512">
        <w:rPr>
          <w:rFonts w:ascii="Arial" w:hAnsi="Arial" w:cs="Arial"/>
          <w:b/>
          <w:bCs/>
          <w:sz w:val="24"/>
          <w:szCs w:val="24"/>
          <w:u w:val="single"/>
        </w:rPr>
        <w:t>Actividad</w:t>
      </w:r>
    </w:p>
    <w:p w14:paraId="600253D7" w14:textId="587E092E" w:rsidR="00F15512" w:rsidRDefault="00F15512" w:rsidP="00F15512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Pr="00F15512">
        <w:rPr>
          <w:rFonts w:ascii="Arial" w:hAnsi="Arial" w:cs="Arial"/>
          <w:b/>
          <w:bCs/>
          <w:sz w:val="24"/>
          <w:szCs w:val="24"/>
        </w:rPr>
        <w:t>Encierra los números en los que el valor posicional de la centena sea 200. (interpretar)</w:t>
      </w:r>
    </w:p>
    <w:p w14:paraId="76331C59" w14:textId="5D228797" w:rsidR="00F15512" w:rsidRDefault="008007A3" w:rsidP="00F15512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2.058 - 9.254 -</w:t>
      </w:r>
      <w:r w:rsidR="00F15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1.020 - 5.682 - 7.287</w:t>
      </w:r>
      <w:r w:rsidR="00F15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921</w:t>
      </w:r>
      <w:r w:rsidR="00F15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4.287</w:t>
      </w:r>
      <w:r w:rsidR="00F15512">
        <w:rPr>
          <w:rFonts w:ascii="Arial" w:hAnsi="Arial" w:cs="Arial"/>
          <w:sz w:val="24"/>
          <w:szCs w:val="24"/>
        </w:rPr>
        <w:t xml:space="preserve"> </w:t>
      </w:r>
    </w:p>
    <w:p w14:paraId="6A26E60B" w14:textId="45373ACE" w:rsidR="00F15512" w:rsidRPr="00F15512" w:rsidRDefault="00F15512" w:rsidP="00F15512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F15512">
        <w:rPr>
          <w:rFonts w:ascii="Arial" w:hAnsi="Arial" w:cs="Arial"/>
          <w:b/>
          <w:bCs/>
          <w:sz w:val="24"/>
          <w:szCs w:val="24"/>
        </w:rPr>
        <w:t>2.- Completa según el dígito destacado en cada número (aplicar)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15512" w14:paraId="4F8F8938" w14:textId="77777777" w:rsidTr="00F15512">
        <w:tc>
          <w:tcPr>
            <w:tcW w:w="2942" w:type="dxa"/>
          </w:tcPr>
          <w:p w14:paraId="04105E03" w14:textId="347205CE" w:rsidR="00F15512" w:rsidRPr="00F15512" w:rsidRDefault="00F15512" w:rsidP="00F15512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5512">
              <w:rPr>
                <w:rFonts w:ascii="Arial" w:hAnsi="Arial" w:cs="Arial"/>
                <w:b/>
                <w:bCs/>
                <w:sz w:val="24"/>
                <w:szCs w:val="24"/>
              </w:rPr>
              <w:t>Número</w:t>
            </w:r>
          </w:p>
        </w:tc>
        <w:tc>
          <w:tcPr>
            <w:tcW w:w="2943" w:type="dxa"/>
          </w:tcPr>
          <w:p w14:paraId="02F34095" w14:textId="0A8A4650" w:rsidR="00F15512" w:rsidRPr="00F15512" w:rsidRDefault="00F15512" w:rsidP="00F15512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5512">
              <w:rPr>
                <w:rFonts w:ascii="Arial" w:hAnsi="Arial" w:cs="Arial"/>
                <w:b/>
                <w:bCs/>
                <w:sz w:val="24"/>
                <w:szCs w:val="24"/>
              </w:rPr>
              <w:t>Posición</w:t>
            </w:r>
          </w:p>
        </w:tc>
        <w:tc>
          <w:tcPr>
            <w:tcW w:w="2943" w:type="dxa"/>
          </w:tcPr>
          <w:p w14:paraId="49013D0A" w14:textId="75B81A1D" w:rsidR="00F15512" w:rsidRPr="00F15512" w:rsidRDefault="00F15512" w:rsidP="00F15512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5512">
              <w:rPr>
                <w:rFonts w:ascii="Arial" w:hAnsi="Arial" w:cs="Arial"/>
                <w:b/>
                <w:bCs/>
                <w:sz w:val="24"/>
                <w:szCs w:val="24"/>
              </w:rPr>
              <w:t>Valor posicional</w:t>
            </w:r>
          </w:p>
        </w:tc>
      </w:tr>
      <w:tr w:rsidR="00F15512" w14:paraId="7EAC67F0" w14:textId="77777777" w:rsidTr="00F15512">
        <w:tc>
          <w:tcPr>
            <w:tcW w:w="2942" w:type="dxa"/>
          </w:tcPr>
          <w:p w14:paraId="508FF8FE" w14:textId="73FCBAEE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F4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.163</w:t>
            </w:r>
          </w:p>
        </w:tc>
        <w:tc>
          <w:tcPr>
            <w:tcW w:w="2943" w:type="dxa"/>
          </w:tcPr>
          <w:p w14:paraId="3E500556" w14:textId="76088EE1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mil</w:t>
            </w:r>
          </w:p>
        </w:tc>
        <w:tc>
          <w:tcPr>
            <w:tcW w:w="2943" w:type="dxa"/>
          </w:tcPr>
          <w:p w14:paraId="1EE97EA6" w14:textId="69320916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</w:t>
            </w:r>
          </w:p>
        </w:tc>
      </w:tr>
      <w:tr w:rsidR="00F15512" w14:paraId="132E7D9D" w14:textId="77777777" w:rsidTr="00F15512">
        <w:tc>
          <w:tcPr>
            <w:tcW w:w="2942" w:type="dxa"/>
          </w:tcPr>
          <w:p w14:paraId="371C66E3" w14:textId="415E500A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1.69</w:t>
            </w:r>
            <w:r w:rsidRPr="00CC5F4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2943" w:type="dxa"/>
          </w:tcPr>
          <w:p w14:paraId="57A3E050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4E152B3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12" w14:paraId="6A654318" w14:textId="77777777" w:rsidTr="00F15512">
        <w:tc>
          <w:tcPr>
            <w:tcW w:w="2942" w:type="dxa"/>
          </w:tcPr>
          <w:p w14:paraId="7995A8AE" w14:textId="6D74C29D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</w:t>
            </w:r>
            <w:r w:rsidRPr="00CC5F4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43" w:type="dxa"/>
          </w:tcPr>
          <w:p w14:paraId="7D750156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CC13043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12" w14:paraId="476CBA1F" w14:textId="77777777" w:rsidTr="00F15512">
        <w:tc>
          <w:tcPr>
            <w:tcW w:w="2942" w:type="dxa"/>
          </w:tcPr>
          <w:p w14:paraId="49CBD7DE" w14:textId="2DDA1591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F4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6</w:t>
            </w:r>
            <w:r w:rsidRPr="00F1551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2943" w:type="dxa"/>
          </w:tcPr>
          <w:p w14:paraId="2C254BEC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DDE6245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12" w14:paraId="7A0CDB72" w14:textId="77777777" w:rsidTr="00F15512">
        <w:tc>
          <w:tcPr>
            <w:tcW w:w="2942" w:type="dxa"/>
          </w:tcPr>
          <w:p w14:paraId="312D14EC" w14:textId="609187E8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Pr="00CC5F4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43" w:type="dxa"/>
          </w:tcPr>
          <w:p w14:paraId="29887D86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44444B5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12" w14:paraId="679BC7B5" w14:textId="77777777" w:rsidTr="00F15512">
        <w:tc>
          <w:tcPr>
            <w:tcW w:w="2942" w:type="dxa"/>
          </w:tcPr>
          <w:p w14:paraId="5A4BA2D1" w14:textId="2F26F060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F4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.257</w:t>
            </w:r>
          </w:p>
        </w:tc>
        <w:tc>
          <w:tcPr>
            <w:tcW w:w="2943" w:type="dxa"/>
          </w:tcPr>
          <w:p w14:paraId="22B21640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50C656D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12" w14:paraId="288DFA5E" w14:textId="77777777" w:rsidTr="00F15512">
        <w:tc>
          <w:tcPr>
            <w:tcW w:w="2942" w:type="dxa"/>
          </w:tcPr>
          <w:p w14:paraId="5E496509" w14:textId="5D0090D8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Pr="00CC5F4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943" w:type="dxa"/>
          </w:tcPr>
          <w:p w14:paraId="40B5F4E5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F80BAE1" w14:textId="77777777" w:rsidR="00F15512" w:rsidRDefault="00F15512" w:rsidP="00CC5F4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5368F4" w14:textId="77777777" w:rsidR="008770A2" w:rsidRPr="008770A2" w:rsidRDefault="00CC5F4A" w:rsidP="00F15512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Pr="008770A2">
        <w:rPr>
          <w:rFonts w:ascii="Arial" w:hAnsi="Arial" w:cs="Arial"/>
          <w:b/>
          <w:bCs/>
          <w:sz w:val="24"/>
          <w:szCs w:val="24"/>
        </w:rPr>
        <w:t>Escribe los números que cumplan con la condición dada (aplicar)</w:t>
      </w:r>
    </w:p>
    <w:p w14:paraId="49C5058E" w14:textId="29BCB408" w:rsidR="00CC5F4A" w:rsidRPr="008770A2" w:rsidRDefault="008770A2" w:rsidP="008770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70A2">
        <w:rPr>
          <w:rFonts w:ascii="Arial" w:hAnsi="Arial" w:cs="Arial"/>
          <w:b/>
          <w:bCs/>
          <w:sz w:val="24"/>
          <w:szCs w:val="24"/>
        </w:rPr>
        <w:t>Cuatro números distintos en los que el dígito 8 tenga un valor posicional igual 8.000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770A2" w14:paraId="7FEDB1E9" w14:textId="77777777" w:rsidTr="008770A2">
        <w:tc>
          <w:tcPr>
            <w:tcW w:w="2207" w:type="dxa"/>
          </w:tcPr>
          <w:p w14:paraId="7B0EBCE0" w14:textId="77777777" w:rsidR="008770A2" w:rsidRDefault="008770A2" w:rsidP="00E15305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F70CF0A" w14:textId="77777777" w:rsidR="008770A2" w:rsidRDefault="008770A2" w:rsidP="00E15305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5C3A19B" w14:textId="77777777" w:rsidR="008770A2" w:rsidRDefault="008770A2" w:rsidP="00E15305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D1B6B3C" w14:textId="77777777" w:rsidR="008770A2" w:rsidRDefault="008770A2" w:rsidP="00E15305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65A8D2" w14:textId="77777777" w:rsidR="00E15305" w:rsidRPr="00E15305" w:rsidRDefault="00E15305" w:rsidP="00E15305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44532BE5" w14:textId="06B4B04B" w:rsidR="00E15305" w:rsidRDefault="008770A2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8770A2">
        <w:rPr>
          <w:rFonts w:ascii="Arial" w:hAnsi="Arial" w:cs="Arial"/>
          <w:b/>
          <w:bCs/>
          <w:sz w:val="24"/>
          <w:szCs w:val="24"/>
        </w:rPr>
        <w:lastRenderedPageBreak/>
        <w:t xml:space="preserve">Desafío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70A2" w14:paraId="5C57DA81" w14:textId="77777777" w:rsidTr="008770A2">
        <w:tc>
          <w:tcPr>
            <w:tcW w:w="8828" w:type="dxa"/>
          </w:tcPr>
          <w:p w14:paraId="169F72D1" w14:textId="4891B6FA" w:rsidR="008770A2" w:rsidRDefault="008770A2" w:rsidP="00BA31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1.- </w:t>
            </w:r>
            <w:r>
              <w:rPr>
                <w:rFonts w:ascii="Arial" w:hAnsi="Arial" w:cs="Arial"/>
                <w:sz w:val="24"/>
                <w:szCs w:val="24"/>
              </w:rPr>
              <w:t>Analiza la siguiente situación y responde.</w:t>
            </w:r>
          </w:p>
          <w:p w14:paraId="192578B4" w14:textId="10B89728" w:rsidR="008770A2" w:rsidRDefault="008770A2" w:rsidP="00BA31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Sebastián compró un pantalón en</w:t>
            </w:r>
            <w:r w:rsidR="00BA31A9">
              <w:rPr>
                <w:rFonts w:ascii="Arial" w:hAnsi="Arial" w:cs="Arial"/>
                <w:sz w:val="24"/>
                <w:szCs w:val="24"/>
              </w:rPr>
              <w:t xml:space="preserve"> $</w:t>
            </w:r>
            <w:r>
              <w:rPr>
                <w:rFonts w:ascii="Arial" w:hAnsi="Arial" w:cs="Arial"/>
                <w:sz w:val="24"/>
                <w:szCs w:val="24"/>
              </w:rPr>
              <w:t xml:space="preserve">5.990 y una camisa en </w:t>
            </w:r>
            <w:r w:rsidR="00BA31A9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3.390</w:t>
            </w:r>
          </w:p>
          <w:p w14:paraId="665784E4" w14:textId="77777777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a.- El valor que pagó Sebastián por el pantalón se escribe con palabras </w:t>
            </w:r>
          </w:p>
          <w:p w14:paraId="658D7CB1" w14:textId="422D7E6A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</w:p>
          <w:p w14:paraId="077C43AD" w14:textId="7BA86CDF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b.- El monto de la camisa se escribe con palabras</w:t>
            </w:r>
          </w:p>
          <w:p w14:paraId="0765A1F9" w14:textId="2FEC9FE2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</w:p>
          <w:p w14:paraId="23BE5FAB" w14:textId="01B60422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c.- ¿Cuánto pagó Sebastián por el pantalón y la camisa?</w:t>
            </w:r>
          </w:p>
          <w:p w14:paraId="3EC935CA" w14:textId="4CA30BAF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</w:p>
          <w:p w14:paraId="0E7FEA9A" w14:textId="5A69599B" w:rsidR="008770A2" w:rsidRPr="008770A2" w:rsidRDefault="008770A2" w:rsidP="008770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0A2" w14:paraId="40C0BDBE" w14:textId="77777777" w:rsidTr="008770A2">
        <w:tc>
          <w:tcPr>
            <w:tcW w:w="8828" w:type="dxa"/>
          </w:tcPr>
          <w:p w14:paraId="47A83B84" w14:textId="3CBE4D23" w:rsidR="008770A2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2.- </w:t>
            </w:r>
            <w:r>
              <w:rPr>
                <w:rFonts w:ascii="Arial" w:hAnsi="Arial" w:cs="Arial"/>
                <w:sz w:val="24"/>
                <w:szCs w:val="24"/>
              </w:rPr>
              <w:t xml:space="preserve">Con los dígitos 9, 1, 3 y 6, forma un número menor y uno mayor, sin repetir los dígitos </w:t>
            </w:r>
          </w:p>
          <w:p w14:paraId="052DEA9E" w14:textId="756E3460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el número menor?</w:t>
            </w:r>
          </w:p>
          <w:p w14:paraId="052BC390" w14:textId="03DCE2AA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4BF03AA5" w14:textId="1FDC4AAD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el número mayor?</w:t>
            </w:r>
          </w:p>
          <w:p w14:paraId="612995CE" w14:textId="6BA20962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424EF45B" w14:textId="4C1998E6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dígito ocupa cada posición? Completa</w:t>
            </w:r>
          </w:p>
          <w:tbl>
            <w:tblPr>
              <w:tblStyle w:val="Tablaconcuadrcula"/>
              <w:tblW w:w="0" w:type="auto"/>
              <w:tblInd w:w="2852" w:type="dxa"/>
              <w:tblLook w:val="04A0" w:firstRow="1" w:lastRow="0" w:firstColumn="1" w:lastColumn="0" w:noHBand="0" w:noVBand="1"/>
            </w:tblPr>
            <w:tblGrid>
              <w:gridCol w:w="732"/>
              <w:gridCol w:w="739"/>
              <w:gridCol w:w="655"/>
              <w:gridCol w:w="709"/>
            </w:tblGrid>
            <w:tr w:rsidR="00BA31A9" w14:paraId="1A243447" w14:textId="77777777" w:rsidTr="00041E98">
              <w:tc>
                <w:tcPr>
                  <w:tcW w:w="732" w:type="dxa"/>
                </w:tcPr>
                <w:p w14:paraId="647062F8" w14:textId="4D2AC68A" w:rsidR="00BA31A9" w:rsidRPr="00041E98" w:rsidRDefault="00041E98" w:rsidP="00041E98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41E9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UM</w:t>
                  </w:r>
                </w:p>
              </w:tc>
              <w:tc>
                <w:tcPr>
                  <w:tcW w:w="739" w:type="dxa"/>
                </w:tcPr>
                <w:p w14:paraId="4691B3BD" w14:textId="4F49DC2E" w:rsidR="00BA31A9" w:rsidRPr="00041E98" w:rsidRDefault="00041E98" w:rsidP="00041E98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41E9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5" w:type="dxa"/>
                </w:tcPr>
                <w:p w14:paraId="5EA925DC" w14:textId="24EA65A3" w:rsidR="00BA31A9" w:rsidRPr="00041E98" w:rsidRDefault="00041E98" w:rsidP="00041E98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41E9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14:paraId="1A1E5EB6" w14:textId="558C7EDC" w:rsidR="00BA31A9" w:rsidRPr="00041E98" w:rsidRDefault="00041E98" w:rsidP="00041E98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41E9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U</w:t>
                  </w:r>
                </w:p>
              </w:tc>
            </w:tr>
            <w:tr w:rsidR="00BA31A9" w14:paraId="25DA40AA" w14:textId="77777777" w:rsidTr="00041E98">
              <w:tc>
                <w:tcPr>
                  <w:tcW w:w="732" w:type="dxa"/>
                </w:tcPr>
                <w:p w14:paraId="79F63832" w14:textId="77777777" w:rsidR="00BA31A9" w:rsidRDefault="00BA31A9" w:rsidP="00E90717">
                  <w:pPr>
                    <w:spacing w:before="100" w:beforeAutospacing="1" w:after="100" w:afterAutospacing="1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</w:tcPr>
                <w:p w14:paraId="75D6BD0A" w14:textId="77777777" w:rsidR="00BA31A9" w:rsidRDefault="00BA31A9" w:rsidP="00E90717">
                  <w:pPr>
                    <w:spacing w:before="100" w:beforeAutospacing="1" w:after="100" w:afterAutospacing="1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5" w:type="dxa"/>
                </w:tcPr>
                <w:p w14:paraId="4A1F119B" w14:textId="77777777" w:rsidR="00BA31A9" w:rsidRDefault="00BA31A9" w:rsidP="00E90717">
                  <w:pPr>
                    <w:spacing w:before="100" w:beforeAutospacing="1" w:after="100" w:afterAutospacing="1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4F35395" w14:textId="77777777" w:rsidR="00BA31A9" w:rsidRDefault="00BA31A9" w:rsidP="00E90717">
                  <w:pPr>
                    <w:spacing w:before="100" w:beforeAutospacing="1" w:after="100" w:afterAutospacing="1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D0B8008" w14:textId="77777777" w:rsid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66686C" w14:textId="21FED118" w:rsidR="00BA31A9" w:rsidRPr="00BA31A9" w:rsidRDefault="00BA31A9" w:rsidP="00E9071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158CF9" w14:textId="61C6C680" w:rsidR="008007A3" w:rsidRDefault="008007A3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No lo olvides…si no puedes imprimir la guía, trabaja en tu cuaderno.</w:t>
      </w:r>
    </w:p>
    <w:p w14:paraId="23A3C565" w14:textId="1B5F3630" w:rsidR="008007A3" w:rsidRDefault="008007A3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¡Buena suerte! ¡Tú puedes!...</w:t>
      </w:r>
    </w:p>
    <w:p w14:paraId="3B96A9C9" w14:textId="0BD18150" w:rsidR="008007A3" w:rsidRPr="008770A2" w:rsidRDefault="008007A3" w:rsidP="00E9071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 abrazo de tus profesoras: Edith y Virginia</w:t>
      </w:r>
    </w:p>
    <w:bookmarkEnd w:id="0"/>
    <w:p w14:paraId="54136273" w14:textId="77777777" w:rsidR="008770A2" w:rsidRDefault="008770A2" w:rsidP="00E9071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1D4EF8E4" w14:textId="77777777" w:rsidR="008770A2" w:rsidRPr="00DD053C" w:rsidRDefault="008770A2" w:rsidP="00E9071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sectPr w:rsidR="008770A2" w:rsidRPr="00DD053C" w:rsidSect="00732E83">
      <w:headerReference w:type="default" r:id="rId7"/>
      <w:footerReference w:type="default" r:id="rId8"/>
      <w:pgSz w:w="12240" w:h="20160" w:code="5"/>
      <w:pgMar w:top="1417" w:right="1701" w:bottom="1417" w:left="1701" w:header="708" w:footer="17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56C4" w14:textId="77777777" w:rsidR="00EC4833" w:rsidRDefault="00EC4833" w:rsidP="00512B3D">
      <w:pPr>
        <w:spacing w:after="0" w:line="240" w:lineRule="auto"/>
      </w:pPr>
      <w:r>
        <w:separator/>
      </w:r>
    </w:p>
  </w:endnote>
  <w:endnote w:type="continuationSeparator" w:id="0">
    <w:p w14:paraId="1B25C740" w14:textId="77777777" w:rsidR="00EC4833" w:rsidRDefault="00EC4833" w:rsidP="0051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2408"/>
      <w:gridCol w:w="2836"/>
      <w:gridCol w:w="1315"/>
    </w:tblGrid>
    <w:tr w:rsidR="00EC11AB" w:rsidRPr="0062470B" w14:paraId="44A859B1" w14:textId="77777777" w:rsidTr="00E111DF">
      <w:trPr>
        <w:trHeight w:val="353"/>
      </w:trPr>
      <w:tc>
        <w:tcPr>
          <w:tcW w:w="1285" w:type="pct"/>
        </w:tcPr>
        <w:p w14:paraId="251967B0" w14:textId="77777777" w:rsidR="0062470B" w:rsidRPr="0062470B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sz w:val="16"/>
              <w:szCs w:val="24"/>
              <w:lang w:val="es-ES" w:eastAsia="es-ES"/>
            </w:rPr>
          </w:pPr>
          <w:r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Escrito por: </w:t>
          </w:r>
          <w:r w:rsidR="00E111DF"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Virginia Madariaga </w:t>
          </w:r>
        </w:p>
      </w:tc>
      <w:tc>
        <w:tcPr>
          <w:tcW w:w="1364" w:type="pct"/>
        </w:tcPr>
        <w:p w14:paraId="5AAB8887" w14:textId="77777777" w:rsidR="0062470B" w:rsidRPr="0062470B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sz w:val="16"/>
              <w:szCs w:val="24"/>
              <w:lang w:val="es-ES" w:eastAsia="es-ES"/>
            </w:rPr>
          </w:pPr>
          <w:r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t>Revisado por:</w:t>
          </w:r>
          <w:r w:rsidR="00E111DF"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 Jesús Álvarez </w:t>
          </w:r>
        </w:p>
      </w:tc>
      <w:tc>
        <w:tcPr>
          <w:tcW w:w="1606" w:type="pct"/>
        </w:tcPr>
        <w:p w14:paraId="01A188BA" w14:textId="77777777" w:rsidR="0062470B" w:rsidRPr="0062470B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sz w:val="16"/>
              <w:szCs w:val="24"/>
              <w:lang w:val="es-ES" w:eastAsia="es-ES"/>
            </w:rPr>
          </w:pPr>
          <w:r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Aprobado por:  </w:t>
          </w:r>
        </w:p>
        <w:p w14:paraId="2D06E757" w14:textId="77777777" w:rsidR="0062470B" w:rsidRPr="0062470B" w:rsidRDefault="00491E2D" w:rsidP="00EF773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sz w:val="16"/>
              <w:szCs w:val="24"/>
              <w:lang w:val="es-ES" w:eastAsia="es-ES"/>
            </w:rPr>
          </w:pPr>
          <w:r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Coordinación </w:t>
          </w:r>
          <w:r w:rsidR="00EF7733"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Ed. Parvularia/Ed </w:t>
          </w:r>
          <w:r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 Básica</w:t>
          </w:r>
        </w:p>
      </w:tc>
      <w:tc>
        <w:tcPr>
          <w:tcW w:w="745" w:type="pct"/>
        </w:tcPr>
        <w:p w14:paraId="7CE5CF0B" w14:textId="77777777" w:rsidR="0062470B" w:rsidRPr="0062470B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eastAsia="Times New Roman" w:cstheme="minorHAnsi"/>
              <w:sz w:val="16"/>
              <w:szCs w:val="24"/>
              <w:lang w:val="es-ES" w:eastAsia="es-ES"/>
            </w:rPr>
          </w:pPr>
          <w:r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Página </w:t>
          </w:r>
          <w:r w:rsidR="00993553"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fldChar w:fldCharType="begin"/>
          </w:r>
          <w:r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instrText xml:space="preserve"> PAGE </w:instrText>
          </w:r>
          <w:r w:rsidR="00993553"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fldChar w:fldCharType="separate"/>
          </w:r>
          <w:r w:rsidR="00732E83">
            <w:rPr>
              <w:rFonts w:eastAsia="Times New Roman" w:cstheme="minorHAnsi"/>
              <w:noProof/>
              <w:sz w:val="16"/>
              <w:szCs w:val="24"/>
              <w:lang w:val="es-ES" w:eastAsia="es-ES"/>
            </w:rPr>
            <w:t>3</w:t>
          </w:r>
          <w:r w:rsidR="00993553"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fldChar w:fldCharType="end"/>
          </w:r>
          <w:r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t xml:space="preserve"> de </w:t>
          </w:r>
          <w:r w:rsidR="00993553"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fldChar w:fldCharType="begin"/>
          </w:r>
          <w:r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instrText xml:space="preserve"> NUMPAGES </w:instrText>
          </w:r>
          <w:r w:rsidR="00993553"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fldChar w:fldCharType="separate"/>
          </w:r>
          <w:r w:rsidR="00732E83">
            <w:rPr>
              <w:rFonts w:eastAsia="Times New Roman" w:cstheme="minorHAnsi"/>
              <w:noProof/>
              <w:sz w:val="16"/>
              <w:szCs w:val="24"/>
              <w:lang w:val="es-ES" w:eastAsia="es-ES"/>
            </w:rPr>
            <w:t>3</w:t>
          </w:r>
          <w:r w:rsidR="00993553" w:rsidRPr="0062470B">
            <w:rPr>
              <w:rFonts w:eastAsia="Times New Roman" w:cstheme="minorHAnsi"/>
              <w:sz w:val="16"/>
              <w:szCs w:val="24"/>
              <w:lang w:val="es-ES" w:eastAsia="es-ES"/>
            </w:rPr>
            <w:fldChar w:fldCharType="end"/>
          </w:r>
        </w:p>
        <w:p w14:paraId="1744C78E" w14:textId="77777777" w:rsidR="0062470B" w:rsidRPr="0062470B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eastAsia="Times New Roman" w:cstheme="minorHAnsi"/>
              <w:sz w:val="16"/>
              <w:szCs w:val="24"/>
              <w:lang w:val="es-ES" w:eastAsia="es-ES"/>
            </w:rPr>
          </w:pPr>
          <w:r w:rsidRPr="0062470B">
            <w:rPr>
              <w:rFonts w:eastAsia="Times New Roman" w:cstheme="minorHAnsi"/>
              <w:i/>
              <w:sz w:val="16"/>
              <w:szCs w:val="24"/>
              <w:lang w:eastAsia="es-ES"/>
            </w:rPr>
            <w:t>R  01 22.04.02</w:t>
          </w:r>
        </w:p>
      </w:tc>
    </w:tr>
  </w:tbl>
  <w:p w14:paraId="0985C39B" w14:textId="77777777" w:rsidR="0062470B" w:rsidRDefault="00EC48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33022" w14:textId="77777777" w:rsidR="00EC4833" w:rsidRDefault="00EC4833" w:rsidP="00512B3D">
      <w:pPr>
        <w:spacing w:after="0" w:line="240" w:lineRule="auto"/>
      </w:pPr>
      <w:r>
        <w:separator/>
      </w:r>
    </w:p>
  </w:footnote>
  <w:footnote w:type="continuationSeparator" w:id="0">
    <w:p w14:paraId="35FCDF4C" w14:textId="77777777" w:rsidR="00EC4833" w:rsidRDefault="00EC4833" w:rsidP="0051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4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335"/>
      <w:gridCol w:w="1862"/>
      <w:gridCol w:w="1080"/>
      <w:gridCol w:w="1003"/>
    </w:tblGrid>
    <w:tr w:rsidR="0062470B" w:rsidRPr="009A7CF2" w14:paraId="474A5071" w14:textId="77777777" w:rsidTr="009E07D2">
      <w:trPr>
        <w:cantSplit/>
        <w:trHeight w:val="864"/>
      </w:trPr>
      <w:tc>
        <w:tcPr>
          <w:tcW w:w="1260" w:type="dxa"/>
          <w:vMerge w:val="restart"/>
        </w:tcPr>
        <w:p w14:paraId="04543092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color w:val="000000"/>
              <w:sz w:val="16"/>
              <w:szCs w:val="24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i/>
              <w:noProof/>
              <w:color w:val="000000"/>
              <w:sz w:val="16"/>
              <w:szCs w:val="24"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74825C96" wp14:editId="4826CB0C">
                <wp:simplePos x="0" y="0"/>
                <wp:positionH relativeFrom="column">
                  <wp:posOffset>88927</wp:posOffset>
                </wp:positionH>
                <wp:positionV relativeFrom="paragraph">
                  <wp:posOffset>63610</wp:posOffset>
                </wp:positionV>
                <wp:extent cx="520065" cy="582930"/>
                <wp:effectExtent l="19050" t="0" r="0" b="0"/>
                <wp:wrapSquare wrapText="bothSides"/>
                <wp:docPr id="1" name="Imagen 1" descr="isanlorenz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sanlorenz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2785" r="34261" b="337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06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97" w:type="dxa"/>
          <w:gridSpan w:val="2"/>
        </w:tcPr>
        <w:p w14:paraId="2CD81321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color w:val="000000"/>
              <w:sz w:val="18"/>
              <w:szCs w:val="18"/>
              <w:lang w:val="es-ES" w:eastAsia="es-ES"/>
            </w:rPr>
          </w:pPr>
          <w:r w:rsidRPr="009A7CF2">
            <w:rPr>
              <w:rFonts w:eastAsia="Times New Roman" w:cstheme="minorHAnsi"/>
              <w:color w:val="000000"/>
              <w:sz w:val="18"/>
              <w:szCs w:val="18"/>
              <w:lang w:val="es-ES" w:eastAsia="es-ES"/>
            </w:rPr>
            <w:t>Control del Proceso Educativo</w:t>
          </w:r>
        </w:p>
        <w:p w14:paraId="78629467" w14:textId="77777777" w:rsidR="00EC11AB" w:rsidRDefault="00E111DF" w:rsidP="00EC11AB">
          <w:pPr>
            <w:tabs>
              <w:tab w:val="left" w:pos="2520"/>
              <w:tab w:val="center" w:pos="3028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 xml:space="preserve">Numeración </w:t>
          </w:r>
        </w:p>
        <w:p w14:paraId="78E43531" w14:textId="17D01569" w:rsidR="0062470B" w:rsidRPr="009A7CF2" w:rsidRDefault="008007A3" w:rsidP="00EC11AB">
          <w:pPr>
            <w:tabs>
              <w:tab w:val="left" w:pos="2520"/>
              <w:tab w:val="center" w:pos="3028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>Cuartos Básicos</w:t>
          </w:r>
        </w:p>
      </w:tc>
      <w:tc>
        <w:tcPr>
          <w:tcW w:w="1080" w:type="dxa"/>
          <w:vMerge w:val="restart"/>
          <w:vAlign w:val="center"/>
        </w:tcPr>
        <w:p w14:paraId="65D989B7" w14:textId="77777777" w:rsidR="0062470B" w:rsidRPr="009A7CF2" w:rsidRDefault="00512B3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Garamond" w:eastAsia="Times New Roman" w:hAnsi="AGaramond" w:cs="Times New Roman"/>
              <w:b/>
              <w:i/>
              <w:color w:val="000000"/>
              <w:spacing w:val="20"/>
              <w:w w:val="150"/>
              <w:sz w:val="84"/>
              <w:szCs w:val="84"/>
              <w:lang w:val="es-ES" w:eastAsia="es-ES"/>
            </w:rPr>
          </w:pPr>
          <w:r>
            <w:rPr>
              <w:rFonts w:ascii="AGaramond" w:eastAsia="Times New Roman" w:hAnsi="AGaramond" w:cs="Times New Roman"/>
              <w:b/>
              <w:i/>
              <w:color w:val="000000"/>
              <w:spacing w:val="20"/>
              <w:w w:val="150"/>
              <w:sz w:val="84"/>
              <w:szCs w:val="84"/>
              <w:lang w:val="es-ES" w:eastAsia="es-ES"/>
            </w:rPr>
            <w:t>P</w:t>
          </w:r>
        </w:p>
      </w:tc>
      <w:tc>
        <w:tcPr>
          <w:tcW w:w="1003" w:type="dxa"/>
          <w:vMerge w:val="restart"/>
          <w:vAlign w:val="center"/>
        </w:tcPr>
        <w:p w14:paraId="6585277E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  <w:t>7.</w:t>
          </w:r>
        </w:p>
        <w:p w14:paraId="4048E9D6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  <w:t>5.</w:t>
          </w:r>
        </w:p>
        <w:p w14:paraId="483F8125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32"/>
              <w:szCs w:val="24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  <w:t>1.</w:t>
          </w:r>
        </w:p>
      </w:tc>
    </w:tr>
    <w:tr w:rsidR="0062470B" w:rsidRPr="009A7CF2" w14:paraId="25A7DE79" w14:textId="77777777" w:rsidTr="00EF7733">
      <w:trPr>
        <w:cantSplit/>
        <w:trHeight w:val="193"/>
      </w:trPr>
      <w:tc>
        <w:tcPr>
          <w:tcW w:w="1260" w:type="dxa"/>
          <w:vMerge/>
        </w:tcPr>
        <w:p w14:paraId="08FCDD64" w14:textId="77777777" w:rsidR="0062470B" w:rsidRPr="009A7CF2" w:rsidRDefault="00EC4833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</w:pPr>
        </w:p>
      </w:tc>
      <w:tc>
        <w:tcPr>
          <w:tcW w:w="4335" w:type="dxa"/>
        </w:tcPr>
        <w:p w14:paraId="67C5ECBD" w14:textId="77777777" w:rsidR="0062470B" w:rsidRPr="009A7CF2" w:rsidRDefault="00491E2D" w:rsidP="00EF773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>Instituto San Lorenzo/</w:t>
          </w:r>
          <w:r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>Coordinación</w:t>
          </w:r>
          <w:r w:rsidRPr="009A7CF2"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 xml:space="preserve"> E</w:t>
          </w:r>
          <w:r w:rsidR="00EF7733"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 xml:space="preserve">d Parvularia/Ed </w:t>
          </w:r>
          <w:r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>Básica</w:t>
          </w:r>
        </w:p>
      </w:tc>
      <w:tc>
        <w:tcPr>
          <w:tcW w:w="1862" w:type="dxa"/>
        </w:tcPr>
        <w:p w14:paraId="2F17FD55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  <w:lang w:eastAsia="es-ES"/>
            </w:rPr>
          </w:pPr>
          <w:r w:rsidRPr="009A7CF2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  <w:lang w:eastAsia="es-ES"/>
            </w:rPr>
            <w:t>R  01 22.04.02</w:t>
          </w:r>
        </w:p>
      </w:tc>
      <w:tc>
        <w:tcPr>
          <w:tcW w:w="1080" w:type="dxa"/>
          <w:vMerge/>
        </w:tcPr>
        <w:p w14:paraId="465E6438" w14:textId="77777777" w:rsidR="0062470B" w:rsidRPr="009A7CF2" w:rsidRDefault="00EC4833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ES"/>
            </w:rPr>
          </w:pPr>
        </w:p>
      </w:tc>
      <w:tc>
        <w:tcPr>
          <w:tcW w:w="1003" w:type="dxa"/>
          <w:vMerge/>
        </w:tcPr>
        <w:p w14:paraId="2E3796FB" w14:textId="77777777" w:rsidR="0062470B" w:rsidRPr="009A7CF2" w:rsidRDefault="00EC4833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32"/>
              <w:szCs w:val="24"/>
              <w:lang w:eastAsia="es-ES"/>
            </w:rPr>
          </w:pPr>
        </w:p>
      </w:tc>
    </w:tr>
  </w:tbl>
  <w:p w14:paraId="340E7FC8" w14:textId="77777777" w:rsidR="0062470B" w:rsidRDefault="00EC48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3D"/>
    <w:rsid w:val="00041E98"/>
    <w:rsid w:val="00230C97"/>
    <w:rsid w:val="00295B5E"/>
    <w:rsid w:val="002A7431"/>
    <w:rsid w:val="003C44B2"/>
    <w:rsid w:val="003D1CEA"/>
    <w:rsid w:val="003E4076"/>
    <w:rsid w:val="00491E2D"/>
    <w:rsid w:val="00512B3D"/>
    <w:rsid w:val="00657485"/>
    <w:rsid w:val="00732E83"/>
    <w:rsid w:val="007A45BC"/>
    <w:rsid w:val="007F6AA9"/>
    <w:rsid w:val="008007A3"/>
    <w:rsid w:val="008770A2"/>
    <w:rsid w:val="008B0F3A"/>
    <w:rsid w:val="00977936"/>
    <w:rsid w:val="00993553"/>
    <w:rsid w:val="00B0668F"/>
    <w:rsid w:val="00B91E71"/>
    <w:rsid w:val="00B93BBB"/>
    <w:rsid w:val="00BA31A9"/>
    <w:rsid w:val="00CC5F4A"/>
    <w:rsid w:val="00DD053C"/>
    <w:rsid w:val="00E111DF"/>
    <w:rsid w:val="00E15305"/>
    <w:rsid w:val="00E90717"/>
    <w:rsid w:val="00EC444D"/>
    <w:rsid w:val="00EC4833"/>
    <w:rsid w:val="00EF7733"/>
    <w:rsid w:val="00F15512"/>
    <w:rsid w:val="00F2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636B8"/>
  <w15:docId w15:val="{99A0EBF0-F27F-46DD-B1F6-DA367854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B3D"/>
  </w:style>
  <w:style w:type="paragraph" w:styleId="Piedepgina">
    <w:name w:val="footer"/>
    <w:basedOn w:val="Normal"/>
    <w:link w:val="PiedepginaCar"/>
    <w:uiPriority w:val="99"/>
    <w:unhideWhenUsed/>
    <w:rsid w:val="0051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B3D"/>
  </w:style>
  <w:style w:type="table" w:styleId="Tablaconcuadrcula">
    <w:name w:val="Table Grid"/>
    <w:basedOn w:val="Tablanormal"/>
    <w:uiPriority w:val="59"/>
    <w:rsid w:val="0051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1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5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CA85-76A8-4533-825A-40E1C811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M.Eugenia Lucero</cp:lastModifiedBy>
  <cp:revision>4</cp:revision>
  <cp:lastPrinted>2018-03-22T11:57:00Z</cp:lastPrinted>
  <dcterms:created xsi:type="dcterms:W3CDTF">2020-03-26T18:33:00Z</dcterms:created>
  <dcterms:modified xsi:type="dcterms:W3CDTF">2020-03-26T19:02:00Z</dcterms:modified>
</cp:coreProperties>
</file>